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黑体" w:hAnsi="黑体" w:eastAsia="黑体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正高级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工程师资格人员评前公示花名册</w:t>
      </w:r>
    </w:p>
    <w:tbl>
      <w:tblPr>
        <w:tblStyle w:val="5"/>
        <w:tblpPr w:leftFromText="180" w:rightFromText="180" w:vertAnchor="text" w:horzAnchor="page" w:tblpXSpec="center" w:tblpY="534"/>
        <w:tblOverlap w:val="never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47"/>
        <w:gridCol w:w="556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" w:type="dxa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姓名</w:t>
            </w:r>
          </w:p>
        </w:tc>
        <w:tc>
          <w:tcPr>
            <w:tcW w:w="5566" w:type="dxa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工作单位</w:t>
            </w:r>
          </w:p>
        </w:tc>
        <w:tc>
          <w:tcPr>
            <w:tcW w:w="1314" w:type="dxa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资格审查结论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姚秀军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杭州泰格捷通检测技术有限公司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吴朝武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浙江日高智能机械股份有限公司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浙江国自机器人技术股份有限公司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汤军辉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杭州唯精医疗机器人有限公司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张晓军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武义斯汀纳睿三维科技有限公司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曹善文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浙江金海湾化工有限公司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叶嘉明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杭州霆科生物科技有限公司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王多亮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中浙高铁轴承有限公司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虞荣华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北平机床（浙江）股份有限公司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金荣华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浙江威欧希科技股份有限公司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王克飞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蒲惠智造科技股份有限公司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贺晓帆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杭州老板电器股份有限公司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廖杭州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杭州东华链条集团有限公司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周海昕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杭州老板电器股份有限公司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郭志球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浙江晶科能源有限公司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莫水祥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杭州启恋贸易有限公司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楼美善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浙江南方水泥有限公司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高强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杭州三花微通道换热器有限公司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杭州娃哈哈科技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何志勇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杭州中美华东制药有限公司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杭州锴孚科技有限公司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张红燕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浙江传化功能新材料有限公司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郭江黔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宁波穿山甲机电有限公司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王春涛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宁波合力科技股份有限公司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王得胜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宁波富佳实业股份有限公司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徐建中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浙江省中药研究所有限公司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陶熠昆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浙江国自机器人技术股份有限公司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裘韶均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浙江微度医疗器械有限公司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刘月琴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杭州源牌科技股份有限公司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郑天波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浙江欧亚联合装备集团有限公司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易秀成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杭州鼎宸检测技术有限公司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李显明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杭州清凡新材料有限公司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马小辉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杭州炬华科技股份有限公司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碳一新能源（杭州）有限责任公司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吕银华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浙江中辰城市应急服务管理有限公司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王文涛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重庆睿蓝汽车研究院有限公司杭州分公司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梅光耀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物产中大医疗健康投资有限公司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宁波舟山港舟山港务有限公司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陈万明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浙江灏宇科技有限公司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刘思靓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浙江天成自控股份有限公司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陆国胜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浙江尖峰健康科技有限公司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张世峰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杭州海康威视数字技术股份有限公司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高淑瑜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温岭市方圆检测有限公司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胡伟标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台州恩泽医疗中心（集团）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章圣意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浙江苍南仪表集团股份有限公司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颜景顺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嘉兴新嘉爱斯热电有限公司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方洪波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浙江安科网络技术有限公司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张震鹏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杭州瑞琦信息技术有限公司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嵇惠方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浙江华云电力工程设计咨询有限公司杭州分公司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山国强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长兴兴鹰新型耐火建材有限公司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超威电源集团有限公司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席先锋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浙江科峰新材料有限公司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李秀春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浙江恒逸石化研究院有限公司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刘俊飙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杭州江南人才服务有限公司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朱建成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浙江恒翔新材料有限公司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曹绍升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杭州快迪科技有限公司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徐云彪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物产中大集团投资有限公司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赵容娇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杭州显微智能科技有限公司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胡大强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杭州友声科技股份有限公司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许好好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浙江省白马湖实验室有限公司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陈先进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中化蓝天集团有限公司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滕兆丰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曹萍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浙江久立金属材料研究院有限公司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薛焕新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浙江大丰实业股份有限公司杭州分公司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施卫平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宁波和邦检测研究有限公司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程文明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浙江航天润博测控技术有限公司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蔡国强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纳爱斯浙江科技有限公司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蹇华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韩建国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胡安东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宋星亮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宁波摩科机器人科技有限公司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倪航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浙江省化工研究院有限公司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吴海锋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浙江省化工研究院有限公司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郭智恺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浙江省化工研究院有限公司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吴鸣浩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巨化集团有限公司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陈丽君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浙江省发展规划研究院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蒋丽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浙江红狮环保股份有限公司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红狮控股集团有限公司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郇昌永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宁波大地化工环保有限公司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甄爱钢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浙江天能新材料有限公司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任宁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浙江超威创元实业有限公司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浙江伽奈维医疗科技有限公司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闫江辉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浙江杭钢镍铬新材料有限公司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浙江浙能技术研究院有限公司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黄顺道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浙江省上虞油封制造有限公司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祝顺民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杭州菲田云计算有限公司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段仲刚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浙江锦华新材料股份有限公司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佘锋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吉利汽车研究院（宁波）有限公司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李贵宾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吉利汽车研究院（宁波）有限公司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刘红星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宁波方太厨具有限公司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吕彪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杭州阿里云飞天信息技术有限公司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中巨芯科技股份有限公司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吴海腾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杭州申昊科技股份有限公司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天通控股股份有限公司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浙江巨化热电有限公司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卢勇波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浙江锯力煌工业科技股份有限公司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刘维炜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安羚科技（杭州）有限公司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张正强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龙泉市供排水有限责任公司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童胜坤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万丰奥特控股集团有限公司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孙宇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宁波吉利汽车研究开发有限公司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陆平山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浙江日发精密机床有限公司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陆启荣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浙江高信技术股份有限公司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韩建良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绍兴市大数据保障中心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冯颖姣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浙江日新电气有限公司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杭州市萧山区经济和信息化局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高绪元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浙江帅康电气股份有限公司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于蓉蓉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中移（杭州）信息技术有限公司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刘义强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宁波吉利罗佑发动机零部件有限公司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张克鹏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浙江迪艾智控科技股份有限公司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崔志英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宁波永新光学股份有限公司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周正伟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浙江精工集成科技股份有限公司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沈伟富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杭州市卫生健康事业发展中心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杨丽伟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杭州电缆股份有限公司富阳分公司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钱和祥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绍兴市智慧城市集团有限公司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黄小卫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麒盛科技股份有限公司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金伟永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浙江古越龙山绍兴酒股份有限公司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贺荣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海宁中纺面料科技有限公司杭州分公司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廖洪志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芯联集成电路制造股份有限公司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周品荣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绍兴市轨道交通集团有限公司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徐旭锋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宁波科鑫腐蚀控制工程有限公司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黄勇达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航天云网云制造科技（温州）有限公司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张树前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浙江中广电器集团股份有限公司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罗水源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杭州钢铁集团有限公司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邓新华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杭州宗兴科技有限公司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苏红波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杭州品享科技有限公司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黄秀东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宁波震裕科技股份有限公司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戴岳芳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杭州西子智能停车股份有限公司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计根良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宁波水艺膜科技发展有限公司杭州分公司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丁岩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浙师大技术创新研究院（金华）有限公司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金鑫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浙江金华康恩贝生物制药有限公司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朱水兴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杭州热电集团股份有限公司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徐利勇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宁波巨隆机械股份有限公司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吴建军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杭州新恒力电机制造有限公司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习昊皓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杭州华新机电工程有限公司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朱宝昌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诺力智能装备股份有限公司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姚一杨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杭州联汇科技股份有限公司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柯拥军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温州泰昌铁塔制造有限公司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李雅静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中国化学赛鼎宁波工程有限公司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正泰量测技术股份有限公司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王洪清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杭州传化智联硅创新材料有限公司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方明学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浙江天能新能源科技材料有限公司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陈银忠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特宏阀门集团有限公司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郭建波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杭州海兴泽科信息技术有限公司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王国光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横店集团东磁股份有限公司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苏杨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浙江长城搅拌设备股份有限公司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蒋庆龙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浙江佳环电子有限公司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谢继峰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浙江光达电子科技有限公司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宁波均胜群英汽车系统股份有限公司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黄海军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浙江省机电产品质量检测所有限公司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纪亭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杭州当虹科技股份有限公司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通号万全信号设备有限公司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汪兴旺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浙江聚弘凯智能电气股份有限公司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赵晓波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先临三维科技股份有限公司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凌成震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浙江富春江水电设备有限公司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浙江天猫技术有限公司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唐福新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浙江天际互感器股份有限公司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徐兵勇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浙江和泽医药科技股份有限公司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骆敏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宁波财经学院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马科林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嵊州市科灵机械有限公司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刘立东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横店集团东磁股份有限公司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郭方达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宁波市医疗中心李惠利医院（宁波大学附属李惠利医院）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杨水余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杭州前进齿轮箱集团股份有限公司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冯炳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杭州滨江水务有限公司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程延彬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浙江石油化工有限公司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周雪林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宁波亚洲浆纸业有限公司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陶武松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浙江晶科能源有限公司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何春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普洛药业股份有限公司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邵汉东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中电科（宁波）海洋电子研究院有限公司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蔡幸波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浙江德塔森特数据技术有限公司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舒伟杰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江平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物产中大元通电缆有限公司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刘黎明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杭州慧翔电液技术开发有限公司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任忠平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宁波福至新材料有限公司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马双斌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浙江好易点科技股份有限公司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梁荣朝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浙江远程商用车研发有限公司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邢喜全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宁波大发新材料有限公司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肖海乐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浙江佳乐科仪股份有限公司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杨开九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韩泰轮胎有限公司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巢国辉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宁波金田铜业（集团）股份有限公司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杭州市大数据管理服务中心（杭州市人民政府电子政务中心）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李南华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浙江凯恩新材料有限公司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金毅强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普洛药业股份有限公司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徐瑞东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浙江正泰中自控制工程有限公司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王琼燕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浙江恒业成有机硅有限公司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王明亮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浙江丝绸科技有限公司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朱广虎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杭州方千科技有限公司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杨伟华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杭州仰仪科技有限公司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张道权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杭州金星铜工程有限公司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陆小健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浙江捷昌线性驱动科技股份有限公司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石磊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杭州众能光电科技有限公司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付光辉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华润电力（温州）有限公司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张鹏程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杭州杭发发电设备有限公司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初鹏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杭州汽轮动力集团股份有限公司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张伟娇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临海伟星新型建材有限公司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钟锋浩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杭州长川科技股份有限公司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袁晓军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浙江中广电器集团股份有限公司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卫禾耕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浙江永太科技股份有限公司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姜雨土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衢州巨化锦纶有限责任公司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陈庆华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三田集团有限公司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金兄珍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万向钱潮股份公司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周焕辉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杭州前进齿轮箱集团股份有限公司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马溢坚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浙江之安特种设备技术有限公司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方丽群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浙江物产光华民爆器材有限公司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宁波东方电缆股份有限公司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宁波东方电缆股份有限公司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俞观晔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中浙信科技咨询有限公司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庞丹梅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杭州华东医药集团新药研究院有限公司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张善明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覃志忠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百合花集团股份有限公司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崔元存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浙江建业化工股份有限公司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吴志刚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浙江巨化股份有限公司电化厂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张建锋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阿里巴巴（中国）有限公司余杭分公司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管传华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陈志冰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浙江巨化清安检测科技有限公司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叶国云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宁波如意股份有限公司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张策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宁波华液机器制造有限公司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唐利君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浙江大丰实业股份有限公司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王效亮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陈县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浙江大华技术股份有限公司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刘人生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衢州华友钴新材料有限公司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朱升干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浙江浙能数字科技有限公司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张拥军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浙江野风药业股份有限公司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阮翠英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巨石集团有限公司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俞大海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聚光科技（杭州）股份有限公司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张军华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利安隆科润（浙江）新材料有限公司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娄哲翔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中国化学赛鼎宁波工程有限公司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卢云峰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浙江东立电器有限公司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余国军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浙江巨圣氟化学有限公司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叶永清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浙江天禹信息科技有限公司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辛小鹏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杭州汽轮新能源有限公司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孟庆文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浙江巨圣氟化学有限公司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雷志刚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浙江巨化技术中心有限公司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王爱国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浙江晋巨化工有限公司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蒋后仲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乾友科技有限公司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李红波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中控技术股份有限公司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邓志吉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浙江大华技术股份有限公司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汤泉清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运伟国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浙江吉利远程新能源商用车集团有限公司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赵国利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博世电动工具（中国）有限公司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杭州华东医药集团新药研究院有限公司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邱元芳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宁波纳智微光电科技有限公司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姚罕琦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中控技术股份有限公司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陈晓宇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浙江南化防腐设备有限公司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骆仁智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浙江省冶金研究院有限公司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岳振国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浙江晨光电缆股份有限公司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石磊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浙江禾欣科技有限公司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崔峰波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巨石集团有限公司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彭勇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浙江格蕾特电器股份有限公司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浙江凯普奇新材料科技有限公司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吴金亮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荣盛石化股份有限公司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浦贵阳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中移（杭州）信息技术有限公司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杭州易会通科技有限公司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浙江理工大学绍兴柯桥研究院有限公司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施存元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浙江尖峰药业有限公司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潘强彪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浙江巍华新材料股份有限公司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何启利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浙江金丰人防设备有限公司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钟岳军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绍兴市上虞区广播电视网络发展总站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高翔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之江实验室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金建东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浙江翼真汽车有限公司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洪斌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浙江禾欣新材料有限公司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安升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浙江物产环保能源股份有限公司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朱继峰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浙江浙能中煤舟山煤电有限责任公司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浙江源创智控技术有限公司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潘宏涛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杭州康源饲料科技有限公司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厉全明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浙江坤博精工科技股份有限公司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宁波宁港永磁材料有限公司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邱炜伟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杭州趣链科技有限公司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周在福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浙江众合科技股份有限公司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陈加富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浙江众合科技股份有限公司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荣玉军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中移（杭州）信息技术有限公司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沈晓兵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浙江浙能电力股份有限公司萧山发电厂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沈雁秋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嘉兴市大数据中心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王战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浙江浙能数字科技有限公司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苏卫东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浙江伏尔特医疗器械股份有限公司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王海兴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巨石集团有限公司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高春林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浙江浙大网新软件产业集团有限公司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徐阿敏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浙江久立特材科技股份有限公司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严长江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宁波科田磁业股份有限公司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李林贺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天能帅福得能源股份有限公司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杰克科技股份有限公司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娄海川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中控技术股份有限公司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刘国栋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浙江清华长三角研究院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卢建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杭州邦顺制药有限公司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史沈明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浙江正大新材料科技股份有限公司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孟琪莉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浙江景兴纸业股份有限公司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黄旭生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浙江众成包装材料股份有限公司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袁建香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浙江涵普电力科技有限公司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叶凤林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巨石集团有限公司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白韡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宁波奥克斯电气股份有限公司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杭州士兰集昕微电子有限公司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李必正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浙江省电力建设有限公司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陶彬彬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天津大学浙江国际创新设计与智造研究院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张东明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浙江浙能兴源节能科技有限公司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方千瑞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浙江盛元化纤有限公司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众合智行轨道交通技术有限公司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张永明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宁波东方电缆股份有限公司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王劼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杭州热电集团股份有限公司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赵远涛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宁波东方电缆股份有限公司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冯光明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宁波力劲科技有限公司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张峰亮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浙江尖峰集团股份有限公司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戈家荣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绍兴宝旌复合材料有限公司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范艳苹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现代纺织技术创新中心（鉴湖实验室）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缪仕伟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杭州尚健生物技术有限公司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汪洪远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储昭华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传化智联股份有限公司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钟建平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浙江省通信服务控股集团有限公司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查昭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浙江万得凯流体设备科技股份有限公司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陈昌安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亚龙智能装备集团股份有限公司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浙江抟原复合材料有限公司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王国君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浙江诚信医化设备有限公司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刘自兵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浙江海正药业股份有限公司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王子强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杭州下沙生物科技有限公司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陶尧定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达利（中国）有限公司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沈海涛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浙江浙能迈领环境科技股份有限公司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章立标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浙江国祥股份有限公司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毛立武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杭州爱知工程车辆有限公司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杭州诺贝尔陶瓷有限公司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王小文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杭州旭航网络科技有限公司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戴大力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合众新能源汽车股份有限公司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许迎晨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浙江讯盟科技有限公司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崔修涛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德沃康科技集团有限公司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张小红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浙江景兴纸业股份有限公司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瑞立集团瑞安汽车零部件有限公司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史延涛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瑞立集团瑞安汽车零部件有限公司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崔文峰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浙江飞航智能科技有限公司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焦金龙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杭州龙华环境集成系统有限公司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吕洋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亚龙智能装备集团股份有限公司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励范洪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绍兴市大数据保障中心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吴再腾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杭州市城市建设投资集团有限公司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方云科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杭州爱科科技股份有限公司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杭州高特电子设备股份有限公司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贺春安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浙江天际互感器股份有限公司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陈登斌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永杰新材料股份有限公司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严钱军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杭州杭科光电集团股份有限公司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包兴钗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泰昌建设有限公司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杨迎卯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温州市铁路与轨道交通投资集团有限公司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胡小军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江山南方水泥有限公司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周先何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浙江盛元化纤有限公司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文建斌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杭州普乐科技有限公司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赵志红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浙江华建工程管理有限公司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蔡清源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浙江杭可科技股份有限公司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鲁燕萍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陈彬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黄林兵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华雷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涂永胜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浙江原初数据科技有限公司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杭州科聪软件技术有限公司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许可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浙江省天正设计工程有限公司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张小雨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浙江日发精密机床有限公司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张东升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杭州爱科科技股份有限公司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浙江日报报业集团（浙江日报社）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蔡昭军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宁波国际投资咨询有限公司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王瑞涛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天津大学浙江研究院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郑武义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西湖电子集团有限公司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张洪涛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浙江石油化工有限公司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中国化学赛鼎宁波工程有限公司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贾森君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浙江永航联科专利代理有限公司舟山分公司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王益维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浙江数智交院科技股份有限公司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莫学坤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浙江正和流体科技股份有限公司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沈大冬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浙江医药股份有限公司新昌制药厂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苗延军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中国化学赛鼎宁波工程有限公司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浙江大学舟山海洋研究中心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王专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浙江龙盛集团股份有限公司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周小敏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浙江兴业集团有限公司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金华市金义东轨道交通有限公司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李建华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浙江省安全技术防范行业协会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沈芳明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浙江永正工程技术有限公司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潘家杰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杭州娃哈哈集团有限公司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杨春亮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宁波金发新材料有限公司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浙江大丰实业股份有限公司杭州分公司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刘明洲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浙江久立特材科技股份有限公司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徐向东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胡煜华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中国联合网络通信有限公司浙江省分公司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胡海强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中建材智能自动化研究院有限公司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李益锋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王凌风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裴皎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中国铁塔股份有限公司浙江省分公司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吴尧才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浙江省机电集团有限公司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王志勇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华通机电股份有限公司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褚如龙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三维通信股份有限公司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王邦林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温州泰昌铁塔制造有限公司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葛世伟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浙江天正电气股份有限公司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申新贺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运达能源科技集团股份有限公司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祝金山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浙江钱江生物化学股份有限公司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董益华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浙江浙能技术研究院有限公司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李美松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杭州大远智控技术有限公司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项卫光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浙江正邦电子股份有限公司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邵卫勇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浙江凯恩新材料有限公司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傅云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浙江西子势必锐航空工业有限公司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祝高永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浙江瑞邦智能装备股份有限公司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赵科达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浙江天正电气股份有限公司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易秉智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浙江特力再生资源股份有限公司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刘晓敏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华数传媒网络有限公司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宋振亚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绍兴市天龙锡材有限公司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于涵诚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浙江省机电设计研究院有限公司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王国平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浙江大洋生物科技集团股份有限公司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浙江新安化工集团股份有限公司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杨志怀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浙江航天润博测控技术有限公司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余铁浩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杭州杭氧低温容器有限公司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彭剑远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崔友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浙江天瑞药业有限公司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佟琨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北京航空航天大学杭州创新研究院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409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王景军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杭州士兰微电子股份有限公司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程型国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杭州得润宝油脂股份有限公司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徐乃江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浙江丰球克瑞泵业有限公司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胡柏栋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杭州信雅达科技有限公司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张尧青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浙江中易慧能科技有限公司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浙江正邦电子股份有限公司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周才康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浙江爱力浦科技股份有限公司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丁小川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杭州久益机械股份有限公司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陈强峰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浙江浙能绍兴滨海热电有限责任公司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傅洪军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浙江浙能兰溪发电有限责任公司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纪德良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王剑波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中策橡胶集团股份有限公司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万红生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中移系统集成有限公司浙江分公司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陈明形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杭州怡康微晶玻璃研究院有限公司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涂正平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浙江久立特材科技股份有限公司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潘继成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湖州展望药业有限公司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裘晨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宁波水表（集团）股份有限公司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张志宏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浙江诚意药业股份有限公司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蔡拥军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杭州士兰微电子股份有限公司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马建伟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中化蓝天氟材料有限公司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李桂发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长兴创通电源有限公司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蒋敏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宁波市智慧城管中心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倪锋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浙江华章科技有限公司杭州分公司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邱杏飞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杭州炬华科技股份有限公司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贾荣生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杭州新恒力电机制造有限公司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王向阳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宁波市轨道交通集团有限公司智慧运营分公司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信东辉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杭州之江磁业有限公司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施旭娜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宁波方太厨具有限公司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孔繁龙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合众新能源汽车股份有限公司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华家才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贝因美（杭州）食品研究院有限公司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苑举林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浙江大维高新技术股份有限公司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吴占军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服务型制造研究院（杭州）有限公司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吴芝岳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杭州千岛湖康诺邦健康产品有限公司杭州分公司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陈清泰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楼杏丹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叶新青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范永升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钱菊平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星光农机股份有限公司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王艳伟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久盛地板有限公司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郭向健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浙能阿克苏热电有限公司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钱祖良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中国电信股份有限公司嘉兴分公司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钟湘生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浙江石油化工有限公司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郑安雄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浙江中宁硅业股份有限公司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华友新能源科技（衢州）有限公司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汪嘉涛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杭州绿能环保发电有限公司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李金花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浙江华源颜料股份有限公司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吕志东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浙江诚意药业股份有限公司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张所俊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华峰化学股份有限公司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徐水升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同景新能源科技（江山）有限公司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张毅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浙江省常山纺织有限责任公司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符志祥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宁波长振铜业有限公司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王东升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宁波舟山港股份有限公司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王欣欣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宁波水表（集团）股份有限公司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郑积林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浙江巨化股份有限公司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钟晋明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新华三信息技术有限公司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刘如冰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孙江华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杭州华塑实业股份有限公司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尹钢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浙江豪中豪健康产品有限公司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王金明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天能新能源（湖州）有限公司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陈卫平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杭州华惠阀门有限公司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469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瞿应良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杭州沸创生命科技股份有限公司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杨军勇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浙江富通光纤技术有限公司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戚黎洲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桐昆集团浙江恒超化纤有限公司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肖顺立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桐昆集团股份有限公司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贾平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邱天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华友新能源科技（衢州）有限公司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朱华新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翁其艳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丁东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周凌峰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绿水股份有限公司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来文信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绍兴金江机械有限公司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刘盛辉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浙江省能源集团有限公司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中国铁塔股份有限公司丽水市分公司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张晓刚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中控技术股份有限公司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麻建中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浙江浙能兰溪发电有限责任公司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吴文良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浙江吉泰新材料股份有限公司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冯向东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浙江浙能技术研究院有限公司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顾志恩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浙江浙能镇海发电有限责任公司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张利杰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浙江省电力建设有限公司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陈建平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万马科技股份有限公司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冉令慧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伊犁新天煤化工有限责任公司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章建忠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巨石集团有限公司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冯铭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浙江天赐新能源科技有限公司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张晓伟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浙江兔宝宝胶粘材料有限公司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华数云科技有限公司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杜淑峰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浙江大华系统工程有限公司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刘忠党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新华三技术有限公司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洪波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浙江美阳国际工程设计有限公司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李天麟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杭州谱育科技发展有限公司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姚云龙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杭州士兰微电子股份有限公司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袁新兵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欧美新材料（浙江）有限公司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金宏伟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浙江浙能台州第二发电有限责任公司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刘宏芳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浙江浙能电力股份有限公司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万岱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浙江福达合金材料科技有限公司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方加根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浙江思纳克热流道科技有限公司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王利松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浙江大华系统工程有限公司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浙江福达合金材料科技有限公司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汪淳飞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杭州世创电子技术股份有限公司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中通服慧展科技有限公司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程路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陈文智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杭州凯炬科技有限公司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袁定军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中策橡胶（建德）有限公司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孙新年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杭州佳和电气股份有限公司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喻燕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浙江自立高温科技股份有限公司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喻正宁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杭州谱育科技发展有限公司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袁伟中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浙江浙能台州第二发电有限责任公司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贾悦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杭州市经济信息中心（杭州市信用中心）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杭州谱育科技发展有限公司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黄鸣丰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宁波市北仑黄腾酒厂（普通合伙）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吴海港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杭州富通通信技术股份有限公司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安淑英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杭州安赛生物科技有限公司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林永辉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浙江科维节能技术股份有限公司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林东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杭州林东新能源科技股份有限公司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黄福彦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浙江正泰中自控制工程有限公司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胡塘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之江实验室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陈建波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浙江省省直建筑设计院有限公司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张璐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浙江省商业集团有限公司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孔长虹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浙江省血液中心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魏强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周文斌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浙江镇洋发展股份有限公司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张军锋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禾欣可乐丽超纤皮（嘉兴）有限公司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郭婷婷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杭州博之锐生物制药有限公司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陶岳杰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临海伟星新型建材有限公司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张保忠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宁波钢铁有限公司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孙立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洁华控股股份有限公司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魏安家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浙江金洲管道科技股份有限公司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温志伟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尹文敬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浙江大丰实业股份有限公司杭州分公司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石胜林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诺基亚通信系统技术（北京）有限公司浙江分公司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周海如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林德亚太工程有限公司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李文国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咸亨国际（杭州）电气制造有限公司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赵迎升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葛文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杭州富阳灰龙环保科技有限公司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褚瑞华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杭氧集团股份有限公司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俞晓峰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杭州谱育科技发展有限公司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王国忠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恒宏智能装备有限公司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徐恩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王光鹏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董平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黄玲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刘昕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何吉涛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严国军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汤劲松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中国移动（浙江）创新研究院有限公司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蒋勇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中国电信股份有限公司湖州分公司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王淑春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何照东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黄建丰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陈向荣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王学高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钱科能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华信咨询设计研究院有限公司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包超明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余建利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中国移动通信集团浙江有限公司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傅剑峰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中国电信股份有限公司义乌分公司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刘小忠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中国电信股份有限公司浙江分公司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王慧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浙江大华技术股份有限公司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宁志华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杭州士兰微电子股份有限公司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王小君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浙江大丰实业股份有限公司杭州分公司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朱锋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桐昆集团股份有限公司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陈万庆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精基科技有限公司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陈上放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浙江城建煤气热电设计院股份有限公司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顾伟飞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浙江浙能技术研究院有限公司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程亮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浙江城建煤气热电设计院股份有限公司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林苏奔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恒丰泰精密机械股份有限公司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张学良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中巨芯科技股份有限公司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贺辉龙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中巨芯科技股份有限公司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潘金平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浙江海纳半导体股份有限公司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邓永贵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浙江友青贸易有限公司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陈子彦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恒锋工具股份有限公司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汪旗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浙江禾欣新材料有限公司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刘意强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浙江同景冻干科技有限公司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邹晨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恒丰泰精密机械股份有限公司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熊代富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英飞特电子（杭州）股份有限公司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林鹏程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杭州数梦工场科技有限公司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张俊华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浙江华消科技有限公司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586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韩翊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587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聂峥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588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麻吕斌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俞世勇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杭州弹簧垫圈有限公司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590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陈士云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浙江华云信息科技有限公司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吴敏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浙江永在油墨有限公司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592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杨顺银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嘉利特荏原泵业有限公司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593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江晓翊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嘉兴信元精密模具科技有限公司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594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叶信学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浙江亿利达风机股份有限公司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595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王瑞元</w:t>
            </w:r>
          </w:p>
        </w:tc>
        <w:tc>
          <w:tcPr>
            <w:tcW w:w="5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兴机电器集团有限公司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通过</w:t>
            </w:r>
          </w:p>
        </w:tc>
      </w:tr>
    </w:tbl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6F27E-C1C3-4166-AFEB-602C0A4A7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A0D064D-004D-44FA-8FD8-CE216F30B9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C287A5-AAE7-4FFA-AB26-8C0570AE30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6639C8-A458-451D-A74A-E645635818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5038F"/>
    <w:rsid w:val="000134DE"/>
    <w:rsid w:val="00083B2D"/>
    <w:rsid w:val="00092828"/>
    <w:rsid w:val="002101BE"/>
    <w:rsid w:val="00264C9F"/>
    <w:rsid w:val="00322CF8"/>
    <w:rsid w:val="00332A17"/>
    <w:rsid w:val="00371175"/>
    <w:rsid w:val="003B3821"/>
    <w:rsid w:val="003B7F63"/>
    <w:rsid w:val="00430F50"/>
    <w:rsid w:val="0045038F"/>
    <w:rsid w:val="00484312"/>
    <w:rsid w:val="004910C5"/>
    <w:rsid w:val="004B1E7A"/>
    <w:rsid w:val="005254A1"/>
    <w:rsid w:val="005435C6"/>
    <w:rsid w:val="005C6879"/>
    <w:rsid w:val="0064483E"/>
    <w:rsid w:val="0065453C"/>
    <w:rsid w:val="00662EC5"/>
    <w:rsid w:val="00667CE6"/>
    <w:rsid w:val="00707488"/>
    <w:rsid w:val="007202E7"/>
    <w:rsid w:val="00797FED"/>
    <w:rsid w:val="00835C07"/>
    <w:rsid w:val="00B5232A"/>
    <w:rsid w:val="00B571EB"/>
    <w:rsid w:val="00B606FF"/>
    <w:rsid w:val="00B6164D"/>
    <w:rsid w:val="00BE3BD5"/>
    <w:rsid w:val="00C13F2A"/>
    <w:rsid w:val="00C64FD9"/>
    <w:rsid w:val="00C67E50"/>
    <w:rsid w:val="00C77BA1"/>
    <w:rsid w:val="00D26CDF"/>
    <w:rsid w:val="00D53B16"/>
    <w:rsid w:val="00D871AE"/>
    <w:rsid w:val="00E27121"/>
    <w:rsid w:val="00E65C0F"/>
    <w:rsid w:val="00EF5446"/>
    <w:rsid w:val="00F0789D"/>
    <w:rsid w:val="00FB625D"/>
    <w:rsid w:val="05E72553"/>
    <w:rsid w:val="0F34200C"/>
    <w:rsid w:val="15066468"/>
    <w:rsid w:val="17035D41"/>
    <w:rsid w:val="1CAD36FE"/>
    <w:rsid w:val="345D5568"/>
    <w:rsid w:val="3D9B618F"/>
    <w:rsid w:val="411A6A2D"/>
    <w:rsid w:val="42032AF5"/>
    <w:rsid w:val="438F209A"/>
    <w:rsid w:val="485D68DB"/>
    <w:rsid w:val="4B4A47CF"/>
    <w:rsid w:val="5C392AD6"/>
    <w:rsid w:val="5C7A36E7"/>
    <w:rsid w:val="5ECC0EBF"/>
    <w:rsid w:val="64847D24"/>
    <w:rsid w:val="6A5B1C35"/>
    <w:rsid w:val="6AF25B11"/>
    <w:rsid w:val="72000C97"/>
    <w:rsid w:val="72345C8F"/>
    <w:rsid w:val="77B62E9C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3155</Words>
  <Characters>3364</Characters>
  <Lines>15</Lines>
  <Paragraphs>4</Paragraphs>
  <TotalTime>0</TotalTime>
  <ScaleCrop>false</ScaleCrop>
  <LinksUpToDate>false</LinksUpToDate>
  <CharactersWithSpaces>3364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2020-11-26T09:29:00Z</dcterms:created>
  <dc:creator>黄犇</dc:creator>
  <cp:lastModifiedBy>KEVIN</cp:lastModifiedBy>
  <cp:lastPrinted>2020-11-26T09:30:00Z</cp:lastPrinted>
  <dcterms:modified xsi:type="dcterms:W3CDTF">2024-05-06T06:21:25Z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2B7CCC0C06A24EA9B246485AC08F9A68_13</vt:lpwstr>
  </property>
</Properties>
</file>